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471A02" w:rsidP="00471A02" w14:paraId="1B4BD47E" w14:textId="77777777">
      <w:pPr>
        <w:spacing w:after="0" w:line="480" w:lineRule="auto"/>
        <w:jc w:val="center"/>
        <w:rPr>
          <w:rFonts w:ascii="Times New Roman" w:hAnsi="Times New Roman" w:cs="Times New Roman"/>
          <w:sz w:val="24"/>
          <w:szCs w:val="24"/>
        </w:rPr>
      </w:pPr>
    </w:p>
    <w:p w:rsidR="00857573" w:rsidP="00471A02" w14:paraId="4723A3AA" w14:textId="77777777">
      <w:pPr>
        <w:spacing w:after="0" w:line="480" w:lineRule="auto"/>
        <w:jc w:val="center"/>
        <w:rPr>
          <w:rFonts w:ascii="Times New Roman" w:hAnsi="Times New Roman" w:cs="Times New Roman"/>
          <w:sz w:val="24"/>
          <w:szCs w:val="24"/>
        </w:rPr>
      </w:pPr>
    </w:p>
    <w:p w:rsidR="00857573" w:rsidP="00471A02" w14:paraId="3D4A8BF2" w14:textId="77777777">
      <w:pPr>
        <w:spacing w:after="0" w:line="480" w:lineRule="auto"/>
        <w:jc w:val="center"/>
        <w:rPr>
          <w:rFonts w:ascii="Times New Roman" w:hAnsi="Times New Roman" w:cs="Times New Roman"/>
          <w:sz w:val="24"/>
          <w:szCs w:val="24"/>
        </w:rPr>
      </w:pPr>
    </w:p>
    <w:p w:rsidR="00857573" w:rsidP="00471A02" w14:paraId="6FE79EEC" w14:textId="77777777">
      <w:pPr>
        <w:spacing w:after="0" w:line="480" w:lineRule="auto"/>
        <w:jc w:val="center"/>
        <w:rPr>
          <w:rFonts w:ascii="Times New Roman" w:hAnsi="Times New Roman" w:cs="Times New Roman"/>
          <w:sz w:val="24"/>
          <w:szCs w:val="24"/>
        </w:rPr>
      </w:pPr>
    </w:p>
    <w:p w:rsidR="00857573" w:rsidP="00471A02" w14:paraId="23C8C609" w14:textId="77777777">
      <w:pPr>
        <w:spacing w:after="0" w:line="480" w:lineRule="auto"/>
        <w:jc w:val="center"/>
        <w:rPr>
          <w:rFonts w:ascii="Times New Roman" w:hAnsi="Times New Roman" w:cs="Times New Roman"/>
          <w:sz w:val="24"/>
          <w:szCs w:val="24"/>
        </w:rPr>
      </w:pPr>
    </w:p>
    <w:p w:rsidR="00857573" w:rsidP="00471A02" w14:paraId="68621C50" w14:textId="77777777">
      <w:pPr>
        <w:spacing w:after="0" w:line="480" w:lineRule="auto"/>
        <w:jc w:val="center"/>
        <w:rPr>
          <w:rFonts w:ascii="Times New Roman" w:hAnsi="Times New Roman" w:cs="Times New Roman"/>
          <w:sz w:val="24"/>
          <w:szCs w:val="24"/>
        </w:rPr>
      </w:pPr>
    </w:p>
    <w:p w:rsidR="00857573" w:rsidP="00471A02" w14:paraId="16E50920" w14:textId="77777777">
      <w:pPr>
        <w:spacing w:after="0" w:line="480" w:lineRule="auto"/>
        <w:jc w:val="center"/>
        <w:rPr>
          <w:rFonts w:ascii="Times New Roman" w:hAnsi="Times New Roman" w:cs="Times New Roman"/>
          <w:sz w:val="24"/>
          <w:szCs w:val="24"/>
        </w:rPr>
      </w:pPr>
    </w:p>
    <w:p w:rsidR="00857573" w:rsidP="00471A02" w14:paraId="6B9BBEDA" w14:textId="77777777">
      <w:pPr>
        <w:spacing w:after="0" w:line="480" w:lineRule="auto"/>
        <w:jc w:val="center"/>
        <w:rPr>
          <w:rFonts w:ascii="Times New Roman" w:hAnsi="Times New Roman" w:cs="Times New Roman"/>
          <w:sz w:val="24"/>
          <w:szCs w:val="24"/>
        </w:rPr>
      </w:pPr>
    </w:p>
    <w:p w:rsidR="00471A02" w:rsidP="00471A02" w14:paraId="50F5B42B" w14:textId="77777777">
      <w:pPr>
        <w:spacing w:after="0" w:line="480" w:lineRule="auto"/>
        <w:jc w:val="center"/>
        <w:rPr>
          <w:rFonts w:ascii="Times New Roman" w:hAnsi="Times New Roman" w:cs="Times New Roman"/>
          <w:sz w:val="24"/>
          <w:szCs w:val="24"/>
        </w:rPr>
      </w:pPr>
      <w:r w:rsidRPr="00471A02">
        <w:rPr>
          <w:rFonts w:ascii="Times New Roman" w:hAnsi="Times New Roman" w:cs="Times New Roman"/>
          <w:sz w:val="24"/>
          <w:szCs w:val="24"/>
        </w:rPr>
        <w:t>Journal Week 5-Differentiating Products and Services</w:t>
      </w:r>
    </w:p>
    <w:p w:rsidR="00471A02" w:rsidP="00471A02" w14:paraId="7D0DC2F0"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4605C" w:rsidP="00471A02" w14:paraId="4582FD67"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857573">
        <w:rPr>
          <w:rFonts w:ascii="Times New Roman" w:hAnsi="Times New Roman" w:cs="Times New Roman"/>
          <w:sz w:val="24"/>
          <w:szCs w:val="24"/>
        </w:rPr>
        <w:t>s</w:t>
      </w:r>
    </w:p>
    <w:p w:rsidR="0014605C" w:rsidP="00471A02" w14:paraId="199CEC60"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111FBB" w:rsidRPr="00471A02" w:rsidP="00471A02" w14:paraId="784F0D5D" w14:textId="344D6EB5">
      <w:pPr>
        <w:spacing w:after="0" w:line="480" w:lineRule="auto"/>
        <w:jc w:val="center"/>
        <w:rPr>
          <w:rFonts w:ascii="Times New Roman" w:hAnsi="Times New Roman" w:cs="Times New Roman"/>
          <w:sz w:val="24"/>
          <w:szCs w:val="24"/>
        </w:rPr>
      </w:pPr>
      <w:r w:rsidRPr="00471A02">
        <w:rPr>
          <w:rFonts w:ascii="Times New Roman" w:hAnsi="Times New Roman" w:cs="Times New Roman"/>
          <w:sz w:val="24"/>
          <w:szCs w:val="24"/>
        </w:rPr>
        <w:t>Journal Week 5-Differentiating Products and Services</w:t>
      </w:r>
    </w:p>
    <w:p w:rsidR="00FE49CA" w:rsidRPr="00471A02" w:rsidP="00471A02" w14:paraId="0BC097C2" w14:textId="23994720">
      <w:pPr>
        <w:spacing w:after="0" w:line="480" w:lineRule="auto"/>
        <w:ind w:firstLine="720"/>
        <w:rPr>
          <w:rFonts w:ascii="Times New Roman" w:hAnsi="Times New Roman" w:cs="Times New Roman"/>
          <w:sz w:val="24"/>
          <w:szCs w:val="24"/>
        </w:rPr>
      </w:pPr>
      <w:r w:rsidRPr="00471A02">
        <w:rPr>
          <w:rFonts w:ascii="Times New Roman" w:hAnsi="Times New Roman" w:cs="Times New Roman"/>
          <w:sz w:val="24"/>
          <w:szCs w:val="24"/>
        </w:rPr>
        <w:t>Differentiation refers the process in which the business adds meaningful and valued differences to enable customers to distinguish what it is offerin</w:t>
      </w:r>
      <w:bookmarkStart w:id="0" w:name="_GoBack"/>
      <w:bookmarkEnd w:id="0"/>
      <w:r w:rsidRPr="00471A02">
        <w:rPr>
          <w:rFonts w:ascii="Times New Roman" w:hAnsi="Times New Roman" w:cs="Times New Roman"/>
          <w:sz w:val="24"/>
          <w:szCs w:val="24"/>
        </w:rPr>
        <w:t>g from its competitors. Therefore, every organization seeks to differentiate its products or services through different strategies. One of the differentiation strategies include price. Through price differentiation strategy, organizations are able to vary their prices of the products or services that they offer from its competitors. This enables the customers to identify with its brand in the market even in a situation where they meet other brands. A business can use price strategy in different ways to distinguish itself from the competitors. For instance, the firm can be either an economy bestseller by reducing its prices lower than its competitors or become a premium brand by increasing its prices higher than the competitors.  Whichever the pricing strategy that the business adopts to use, it aims at differentiating the firm from other businesses around in the market. One of such brands which use price differentiation strategy is Starbucks, which uses high prices of its products, especially coffee to improve the perceived quality of this product in the market. For Starbucks, higher prices of coffee products motivate customers that its products are of higher quality than its competitors.</w:t>
      </w:r>
    </w:p>
    <w:sectPr w:rsidSect="00471A0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A02" w:rsidRPr="00334372" w:rsidP="00471A02" w14:paraId="20F9A28B" w14:textId="34F9A0BA">
    <w:pPr>
      <w:pStyle w:val="Header"/>
      <w:rPr>
        <w:rFonts w:ascii="Times New Roman" w:hAnsi="Times New Roman" w:cs="Times New Roman"/>
      </w:rPr>
    </w:pPr>
    <w:r w:rsidRPr="00334372">
      <w:rPr>
        <w:rFonts w:ascii="Times New Roman" w:hAnsi="Times New Roman" w:cs="Times New Roman"/>
      </w:rPr>
      <w:t>JOURNAL WEEK 5</w:t>
    </w:r>
    <w:r w:rsidRPr="00334372" w:rsidR="00334372">
      <w:rPr>
        <w:rFonts w:ascii="Times New Roman" w:hAnsi="Times New Roman" w:cs="Times New Roman"/>
      </w:rPr>
      <w:t>: DIFFERENTIATING PRODUCTS AND SERVICES</w:t>
    </w:r>
    <w:r w:rsidRPr="00334372">
      <w:rPr>
        <w:rFonts w:ascii="Times New Roman" w:hAnsi="Times New Roman" w:cs="Times New Roman"/>
      </w:rPr>
      <w:tab/>
    </w:r>
    <w:r w:rsidRPr="00334372">
      <w:rPr>
        <w:rFonts w:ascii="Times New Roman" w:hAnsi="Times New Roman" w:cs="Times New Roman"/>
      </w:rPr>
      <w:fldChar w:fldCharType="begin"/>
    </w:r>
    <w:r w:rsidRPr="00334372">
      <w:rPr>
        <w:rFonts w:ascii="Times New Roman" w:hAnsi="Times New Roman" w:cs="Times New Roman"/>
      </w:rPr>
      <w:instrText xml:space="preserve"> PAGE   \* MERGEFORMAT </w:instrText>
    </w:r>
    <w:r w:rsidRPr="00334372">
      <w:rPr>
        <w:rFonts w:ascii="Times New Roman" w:hAnsi="Times New Roman" w:cs="Times New Roman"/>
      </w:rPr>
      <w:fldChar w:fldCharType="separate"/>
    </w:r>
    <w:r w:rsidRPr="00334372">
      <w:rPr>
        <w:rFonts w:ascii="Times New Roman" w:hAnsi="Times New Roman" w:cs="Times New Roman"/>
        <w:noProof/>
      </w:rPr>
      <w:t>2</w:t>
    </w:r>
    <w:r w:rsidRPr="00334372">
      <w:rPr>
        <w:rFonts w:ascii="Times New Roman" w:hAnsi="Times New Roman" w:cs="Times New Roman"/>
        <w:noProof/>
      </w:rPr>
      <w:fldChar w:fldCharType="end"/>
    </w:r>
  </w:p>
  <w:p w:rsidR="00471A02" w14:paraId="23DD680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A02" w:rsidRPr="00334372" w14:paraId="4A09CF85" w14:textId="770A24F0">
    <w:pPr>
      <w:pStyle w:val="Header"/>
      <w:rPr>
        <w:rFonts w:ascii="Times New Roman" w:hAnsi="Times New Roman" w:cs="Times New Roman"/>
      </w:rPr>
    </w:pPr>
    <w:r w:rsidRPr="00334372">
      <w:rPr>
        <w:rFonts w:ascii="Times New Roman" w:hAnsi="Times New Roman" w:cs="Times New Roman"/>
      </w:rPr>
      <w:t>Running head: JOURNAL WEEK 5</w:t>
    </w:r>
    <w:r w:rsidRPr="00334372" w:rsidR="00334372">
      <w:rPr>
        <w:rFonts w:ascii="Times New Roman" w:hAnsi="Times New Roman" w:cs="Times New Roman"/>
      </w:rPr>
      <w:t>: DIFFERENTIATING PRODUCTS AND SERVICES</w:t>
    </w:r>
    <w:r w:rsidRPr="00334372">
      <w:rPr>
        <w:rFonts w:ascii="Times New Roman" w:hAnsi="Times New Roman" w:cs="Times New Roman"/>
      </w:rPr>
      <w:tab/>
    </w:r>
    <w:r w:rsidRPr="00334372">
      <w:rPr>
        <w:rFonts w:ascii="Times New Roman" w:hAnsi="Times New Roman" w:cs="Times New Roman"/>
      </w:rPr>
      <w:fldChar w:fldCharType="begin"/>
    </w:r>
    <w:r w:rsidRPr="00334372">
      <w:rPr>
        <w:rFonts w:ascii="Times New Roman" w:hAnsi="Times New Roman" w:cs="Times New Roman"/>
      </w:rPr>
      <w:instrText xml:space="preserve"> PAGE   \* MERGEFORMAT </w:instrText>
    </w:r>
    <w:r w:rsidRPr="00334372">
      <w:rPr>
        <w:rFonts w:ascii="Times New Roman" w:hAnsi="Times New Roman" w:cs="Times New Roman"/>
      </w:rPr>
      <w:fldChar w:fldCharType="separate"/>
    </w:r>
    <w:r w:rsidRPr="00334372">
      <w:rPr>
        <w:rFonts w:ascii="Times New Roman" w:hAnsi="Times New Roman" w:cs="Times New Roman"/>
        <w:noProof/>
      </w:rPr>
      <w:t>1</w:t>
    </w:r>
    <w:r w:rsidRPr="00334372">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FE49CA"/>
    <w:rsid w:val="00111FBB"/>
    <w:rsid w:val="0014605C"/>
    <w:rsid w:val="00334372"/>
    <w:rsid w:val="00471A02"/>
    <w:rsid w:val="006D2341"/>
    <w:rsid w:val="0085737C"/>
    <w:rsid w:val="00857573"/>
    <w:rsid w:val="00B7075D"/>
    <w:rsid w:val="00F57C30"/>
    <w:rsid w:val="00FE49C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227626E3-5C6D-41CD-96B1-4FF9143D9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A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A02"/>
  </w:style>
  <w:style w:type="paragraph" w:styleId="Footer">
    <w:name w:val="footer"/>
    <w:basedOn w:val="Normal"/>
    <w:link w:val="FooterChar"/>
    <w:uiPriority w:val="99"/>
    <w:unhideWhenUsed/>
    <w:rsid w:val="00471A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A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225</Words>
  <Characters>1287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8</cp:revision>
  <dcterms:created xsi:type="dcterms:W3CDTF">2018-11-16T13:13:00Z</dcterms:created>
  <dcterms:modified xsi:type="dcterms:W3CDTF">2018-11-16T18:14:00Z</dcterms:modified>
</cp:coreProperties>
</file>